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8560B1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10B1A183" w:rsidR="007841F5" w:rsidRPr="00EC5756" w:rsidRDefault="00C8563E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червня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8560B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8560B1">
        <w:rPr>
          <w:rFonts w:ascii="Times New Roman" w:hAnsi="Times New Roman" w:cs="Times New Roman"/>
          <w:sz w:val="26"/>
          <w:szCs w:val="26"/>
          <w:lang w:val="uk-UA" w:eastAsia="uk-UA"/>
        </w:rPr>
        <w:t>53</w:t>
      </w:r>
      <w:r w:rsidR="008560B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60B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60B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60B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60B1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0E9594C7" w:rsidR="00A636A8" w:rsidRPr="00CD2685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</w:t>
      </w:r>
      <w:r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="00CD2685" w:rsidRPr="00CD268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D2685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2D1F6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69753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28</w:t>
      </w:r>
      <w:r w:rsidR="002D1F6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69753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січня</w:t>
      </w:r>
      <w:r w:rsidR="002D1F6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69753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69753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CD2685" w:rsidRPr="00CD268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5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0396DB53" w:rsidR="00A41A31" w:rsidRPr="00EC5756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відділу праці та соціального захисту населення Димерської селищної ради Давиденко Л.В.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CD2685" w:rsidRPr="00CD2685">
        <w:rPr>
          <w:rFonts w:ascii="Times New Roman" w:hAnsi="Times New Roman" w:cs="Times New Roman"/>
          <w:color w:val="000000"/>
          <w:sz w:val="26"/>
          <w:szCs w:val="26"/>
        </w:rPr>
        <w:t xml:space="preserve">Про створення комісії </w:t>
      </w:r>
      <w:r w:rsidR="00CD2685" w:rsidRPr="00CD2685">
        <w:rPr>
          <w:rStyle w:val="rvts0"/>
          <w:rFonts w:ascii="Times New Roman" w:hAnsi="Times New Roman" w:cs="Times New Roman"/>
          <w:color w:val="000000"/>
          <w:sz w:val="26"/>
          <w:szCs w:val="26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A77FEA" w:rsidRPr="00A77FEA">
        <w:rPr>
          <w:rFonts w:ascii="Times New Roman" w:hAnsi="Times New Roman" w:cs="Times New Roman"/>
          <w:color w:val="000000" w:themeColor="text1"/>
          <w:sz w:val="26"/>
          <w:szCs w:val="26"/>
        </w:rPr>
        <w:t>» від 28 січня 2022 року №2</w:t>
      </w:r>
      <w:r w:rsidR="00CD268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CD2685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0C4342E3" w14:textId="77777777" w:rsidR="00CD2685" w:rsidRDefault="00CD2685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450C109D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CD2685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0074DFC8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CD2685" w:rsidRPr="00CD2685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D2685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A77FEA" w:rsidRPr="00A77FEA">
        <w:rPr>
          <w:color w:val="000000" w:themeColor="text1"/>
          <w:sz w:val="26"/>
          <w:szCs w:val="26"/>
          <w:lang w:val="uk-UA"/>
        </w:rPr>
        <w:t>» від 28 січня 2022 року №2</w:t>
      </w:r>
      <w:r w:rsidR="00CD2685">
        <w:rPr>
          <w:color w:val="000000" w:themeColor="text1"/>
          <w:sz w:val="26"/>
          <w:szCs w:val="26"/>
          <w:lang w:val="uk-UA"/>
        </w:rPr>
        <w:t>5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77773439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bookmarkEnd w:id="0"/>
      <w:r w:rsidR="00CD2685" w:rsidRPr="00CD2685">
        <w:rPr>
          <w:color w:val="000000"/>
          <w:sz w:val="26"/>
          <w:szCs w:val="26"/>
          <w:lang w:val="uk-UA"/>
        </w:rPr>
        <w:t xml:space="preserve">комісії </w:t>
      </w:r>
      <w:r w:rsidR="00CD2685" w:rsidRPr="00CD2685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5BD1FBA5" w:rsidR="00E649C9" w:rsidRPr="00EC5756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спеціаліста ІІ категорії відділу праці та соціального захисту населення Димерської селищної ради</w:t>
      </w:r>
      <w:r w:rsidR="00DD621E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B21DD" w:rsidRPr="00EC5756">
        <w:rPr>
          <w:color w:val="000000" w:themeColor="text1"/>
          <w:sz w:val="26"/>
          <w:szCs w:val="26"/>
          <w:lang w:val="uk-UA"/>
        </w:rPr>
        <w:t xml:space="preserve">– </w:t>
      </w:r>
      <w:r>
        <w:rPr>
          <w:color w:val="000000" w:themeColor="text1"/>
          <w:sz w:val="26"/>
          <w:szCs w:val="26"/>
          <w:lang w:val="uk-UA"/>
        </w:rPr>
        <w:t>Пархоменко Валентину Миколаївну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3ADD1C09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69753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CD2685" w:rsidRPr="00CD2685">
        <w:rPr>
          <w:color w:val="000000"/>
          <w:sz w:val="26"/>
          <w:szCs w:val="26"/>
          <w:lang w:val="uk-UA"/>
        </w:rPr>
        <w:t xml:space="preserve">комісії </w:t>
      </w:r>
      <w:r w:rsidR="00CD2685" w:rsidRPr="00CD2685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2B769FB0" w:rsidR="002A7403" w:rsidRPr="007841F5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спеціаліста І категорії з питань соціального захисту відділу праці та соціального захисту населення Димерської селищної ради</w:t>
      </w:r>
      <w:r w:rsidR="007841F5">
        <w:rPr>
          <w:bCs/>
          <w:color w:val="000000"/>
          <w:sz w:val="26"/>
          <w:szCs w:val="26"/>
          <w:lang w:val="uk-UA"/>
        </w:rPr>
        <w:t xml:space="preserve"> – </w:t>
      </w:r>
      <w:r w:rsidR="00A11AA3" w:rsidRPr="00EC5756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>Бондаренко Оксану Володимирівну.</w:t>
      </w:r>
    </w:p>
    <w:p w14:paraId="4E6A422E" w14:textId="62B0F6C0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CD2685" w:rsidRPr="00CD2685">
        <w:rPr>
          <w:color w:val="000000"/>
          <w:sz w:val="26"/>
          <w:szCs w:val="26"/>
          <w:lang w:val="uk-UA"/>
        </w:rPr>
        <w:t xml:space="preserve">комісії </w:t>
      </w:r>
      <w:r w:rsidR="00CD2685" w:rsidRPr="00CD2685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697535">
        <w:rPr>
          <w:rStyle w:val="rvts0"/>
          <w:color w:val="000000"/>
          <w:sz w:val="26"/>
          <w:szCs w:val="26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3E068929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CD2685" w:rsidRPr="00CD2685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D2685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D93012" w:rsidRPr="00A77FEA">
        <w:rPr>
          <w:color w:val="000000" w:themeColor="text1"/>
          <w:sz w:val="26"/>
          <w:szCs w:val="26"/>
          <w:lang w:val="uk-UA"/>
        </w:rPr>
        <w:t>» від 28 січня 2022 року №2</w:t>
      </w:r>
      <w:r w:rsidR="00CD2685">
        <w:rPr>
          <w:color w:val="000000" w:themeColor="text1"/>
          <w:sz w:val="26"/>
          <w:szCs w:val="26"/>
          <w:lang w:val="uk-UA"/>
        </w:rPr>
        <w:t>5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7B5B7672" w:rsidR="00CB414B" w:rsidRPr="00EC5756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Крохмалюка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283F38C" w14:textId="77777777" w:rsidR="008560B1" w:rsidRDefault="008560B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098DDDD5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A178BB" w14:textId="77777777" w:rsidR="00697535" w:rsidRDefault="00697535" w:rsidP="00D93012">
      <w:pPr>
        <w:pStyle w:val="ac"/>
        <w:rPr>
          <w:color w:val="000000"/>
          <w:sz w:val="28"/>
          <w:szCs w:val="28"/>
          <w:lang w:val="uk-UA"/>
        </w:rPr>
      </w:pPr>
    </w:p>
    <w:p w14:paraId="28E394B3" w14:textId="5973CF58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Додаток </w:t>
      </w:r>
      <w:r w:rsidR="00C8563E">
        <w:rPr>
          <w:color w:val="000000"/>
          <w:sz w:val="28"/>
          <w:szCs w:val="28"/>
          <w:lang w:val="uk-UA"/>
        </w:rPr>
        <w:t>(зі змінами)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Димерської селищної ради</w:t>
      </w:r>
    </w:p>
    <w:p w14:paraId="030A5A87" w14:textId="30859499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C8563E">
        <w:rPr>
          <w:color w:val="000000"/>
          <w:sz w:val="28"/>
          <w:szCs w:val="28"/>
          <w:lang w:val="uk-UA"/>
        </w:rPr>
        <w:t>03 червня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8560B1">
        <w:rPr>
          <w:color w:val="000000"/>
          <w:sz w:val="28"/>
          <w:szCs w:val="28"/>
          <w:lang w:val="uk-UA"/>
        </w:rPr>
        <w:t>53</w:t>
      </w:r>
    </w:p>
    <w:p w14:paraId="48D7A2D8" w14:textId="77777777" w:rsidR="00150684" w:rsidRPr="00D93012" w:rsidRDefault="00150684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3D37A59" w14:textId="77777777" w:rsidR="00CD2685" w:rsidRPr="00CD2685" w:rsidRDefault="00CD2685" w:rsidP="00CD26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14:paraId="13099E6C" w14:textId="77777777" w:rsidR="00CD2685" w:rsidRPr="00CD2685" w:rsidRDefault="00CD2685" w:rsidP="00CD2685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6"/>
          <w:szCs w:val="26"/>
          <w:lang w:val="uk-UA"/>
        </w:rPr>
      </w:pPr>
      <w:r w:rsidRPr="00CD268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CD2685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</w:p>
    <w:p w14:paraId="730F52E6" w14:textId="77777777" w:rsidR="00CD2685" w:rsidRPr="00CD2685" w:rsidRDefault="00CD2685" w:rsidP="00CD2685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CD2685" w:rsidRPr="00CD2685" w14:paraId="3CDA327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DEC2E34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6035" w:type="dxa"/>
            <w:shd w:val="clear" w:color="auto" w:fill="auto"/>
          </w:tcPr>
          <w:p w14:paraId="58B5430D" w14:textId="77777777" w:rsidR="00CD2685" w:rsidRPr="00CD2685" w:rsidRDefault="00CD2685" w:rsidP="00CD2685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CD2685" w:rsidRPr="00CD2685" w14:paraId="123AC5C4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9CF2340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3A88192E" w14:textId="77777777" w:rsidR="00CD2685" w:rsidRPr="00CD2685" w:rsidRDefault="00CD2685" w:rsidP="00CD268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D2685" w14:paraId="3910FAAF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3C1B1B0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68CAA3B2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40F6E01F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A00D3C9" w14:textId="3403939C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  <w:p w14:paraId="6CC9ADA5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101774CD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6EE898A3" w14:textId="77777777" w:rsidR="00CD2685" w:rsidRPr="00CD2685" w:rsidRDefault="00CD2685" w:rsidP="00CD2685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праці та соціального захисту населення Димерської селищної ради, заступник голови комісії;</w:t>
            </w:r>
          </w:p>
          <w:p w14:paraId="6C349FF2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9E8F522" w14:textId="3A741CE0" w:rsidR="00CD2685" w:rsidRPr="00CD2685" w:rsidRDefault="00CD2685" w:rsidP="00CD2685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спеціаліст І категорії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 питань соціального захисту</w:t>
            </w: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відділу праці та соціального захисту населення Димерської селищної ради, секретар комісії.</w:t>
            </w:r>
          </w:p>
        </w:tc>
      </w:tr>
      <w:tr w:rsidR="00CD2685" w:rsidRPr="00CD2685" w14:paraId="38B297D6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B6DE38A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21BF086A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D2685" w14:paraId="7CA2A77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677B19A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28E53804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D2685" w14:paraId="1795518D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6FFCBBD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Денисова Світлана Михайлівна </w:t>
            </w:r>
          </w:p>
        </w:tc>
        <w:tc>
          <w:tcPr>
            <w:tcW w:w="6035" w:type="dxa"/>
            <w:shd w:val="clear" w:color="auto" w:fill="auto"/>
          </w:tcPr>
          <w:p w14:paraId="1E37D207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начальник Служби у справах дітей Димерської селищної ради, голова комісії </w:t>
            </w:r>
            <w:r w:rsidRPr="00CD268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з житлових питань при виконавчому комітеті Димерської селищної ради</w:t>
            </w: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14:paraId="5E810B24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D2685" w14:paraId="51421E50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6665029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6035" w:type="dxa"/>
            <w:shd w:val="clear" w:color="auto" w:fill="auto"/>
          </w:tcPr>
          <w:p w14:paraId="2E1E08BE" w14:textId="77777777" w:rsidR="00CD2685" w:rsidRPr="00CD2685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CD2685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>керуюча справами (секретар виконкому) Димерської селищної ради;</w:t>
            </w:r>
          </w:p>
        </w:tc>
      </w:tr>
      <w:tr w:rsidR="00CD2685" w:rsidRPr="00CD2685" w14:paraId="6E0D5CFA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091D33A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2561550D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Димура Олександр Васильович</w:t>
            </w:r>
          </w:p>
          <w:p w14:paraId="2208ACAA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41D4C089" w14:textId="77777777" w:rsidR="00CD2685" w:rsidRPr="00CD2685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</w:p>
          <w:p w14:paraId="19EB2C40" w14:textId="77777777" w:rsidR="00CD2685" w:rsidRPr="00CD2685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CD268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CD2685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головний спеціаліст відділу</w:t>
            </w:r>
            <w:r w:rsidRPr="00CD2685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CD2685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;</w:t>
            </w:r>
            <w:r w:rsidRPr="00CD268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</w:tc>
      </w:tr>
      <w:tr w:rsidR="00CD2685" w:rsidRPr="00CD2685" w14:paraId="13C0290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1B4D8D6" w14:textId="77777777" w:rsidR="00CD2685" w:rsidRPr="00CD2685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Гордієнко Марина Володимирівна </w:t>
            </w:r>
          </w:p>
        </w:tc>
        <w:tc>
          <w:tcPr>
            <w:tcW w:w="6035" w:type="dxa"/>
            <w:shd w:val="clear" w:color="auto" w:fill="auto"/>
          </w:tcPr>
          <w:p w14:paraId="61EF4083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D268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начальник фінансового управління Димерської селищної ради;</w:t>
            </w:r>
          </w:p>
          <w:p w14:paraId="328AD954" w14:textId="77777777" w:rsidR="00CD2685" w:rsidRPr="00CD2685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4DF2F69D" w14:textId="77777777" w:rsidR="00CD2685" w:rsidRPr="00CD2685" w:rsidRDefault="00CD2685" w:rsidP="00CD268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CEBD5A6" w14:textId="77777777" w:rsidR="00CD2685" w:rsidRPr="00CD2685" w:rsidRDefault="00CD2685" w:rsidP="00CD26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3AF217A" w14:textId="7E7041BA" w:rsidR="00697535" w:rsidRPr="00CD2685" w:rsidRDefault="00CD2685" w:rsidP="00CD26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D2685">
        <w:rPr>
          <w:rFonts w:ascii="Times New Roman" w:hAnsi="Times New Roman" w:cs="Times New Roman"/>
          <w:b/>
          <w:sz w:val="26"/>
          <w:szCs w:val="26"/>
          <w:lang w:val="uk-UA"/>
        </w:rPr>
        <w:tab/>
        <w:t>Лілія КАЛАШНІКОВА</w:t>
      </w:r>
    </w:p>
    <w:p w14:paraId="66AFB5AB" w14:textId="52D31124" w:rsidR="00FA12DD" w:rsidRPr="00FD7E9B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04974082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CD2685" w:rsidRPr="00CD2685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CD2685" w:rsidRPr="00CD2685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D2685">
        <w:rPr>
          <w:rStyle w:val="rvts0"/>
          <w:rFonts w:ascii="Times New Roman" w:hAnsi="Times New Roman" w:cs="Times New Roman"/>
          <w:bCs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CD2685" w:rsidRPr="00CD2685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28 січня 2022 року №25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C8563E">
        <w:rPr>
          <w:rFonts w:ascii="Times New Roman" w:hAnsi="Times New Roman" w:cs="Times New Roman"/>
          <w:sz w:val="26"/>
          <w:szCs w:val="26"/>
          <w:lang w:val="uk-UA"/>
        </w:rPr>
        <w:t>03 червня 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8560B1">
        <w:rPr>
          <w:rFonts w:ascii="Times New Roman" w:hAnsi="Times New Roman" w:cs="Times New Roman"/>
          <w:sz w:val="26"/>
          <w:szCs w:val="26"/>
          <w:lang w:val="uk-UA"/>
        </w:rPr>
        <w:t>53</w:t>
      </w:r>
      <w:bookmarkStart w:id="1" w:name="_GoBack"/>
      <w:bookmarkEnd w:id="1"/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6E7619D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215245A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72DA4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97535"/>
    <w:rsid w:val="006B6F44"/>
    <w:rsid w:val="006C6492"/>
    <w:rsid w:val="006D03EA"/>
    <w:rsid w:val="00703E5B"/>
    <w:rsid w:val="00717DDC"/>
    <w:rsid w:val="00734E23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449E8"/>
    <w:rsid w:val="0085265A"/>
    <w:rsid w:val="008560B1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77FEA"/>
    <w:rsid w:val="00A81745"/>
    <w:rsid w:val="00A82F2A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8563E"/>
    <w:rsid w:val="00CB414B"/>
    <w:rsid w:val="00CD2685"/>
    <w:rsid w:val="00D2047B"/>
    <w:rsid w:val="00D3075A"/>
    <w:rsid w:val="00D42287"/>
    <w:rsid w:val="00D53CA1"/>
    <w:rsid w:val="00D66CC1"/>
    <w:rsid w:val="00D758BB"/>
    <w:rsid w:val="00D93012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3815</Words>
  <Characters>2176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25</cp:revision>
  <cp:lastPrinted>2021-12-23T14:21:00Z</cp:lastPrinted>
  <dcterms:created xsi:type="dcterms:W3CDTF">2021-09-22T06:44:00Z</dcterms:created>
  <dcterms:modified xsi:type="dcterms:W3CDTF">2022-06-03T11:32:00Z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